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96" w:rsidRPr="00D83B96" w:rsidRDefault="003C4AF1" w:rsidP="00D83B96">
      <w:pPr>
        <w:jc w:val="center"/>
        <w:rPr>
          <w:b/>
          <w:color w:val="FF0000"/>
          <w:sz w:val="34"/>
          <w:szCs w:val="26"/>
          <w:u w:val="single"/>
          <w:shd w:val="clear" w:color="auto" w:fill="FFFFFF"/>
        </w:rPr>
      </w:pPr>
      <w:r>
        <w:rPr>
          <w:b/>
          <w:color w:val="FF0000"/>
          <w:sz w:val="34"/>
          <w:szCs w:val="26"/>
          <w:u w:val="single"/>
          <w:shd w:val="clear" w:color="auto" w:fill="FFFFFF"/>
        </w:rPr>
        <w:t>SHO</w:t>
      </w:r>
      <w:r w:rsidR="00D66A70">
        <w:rPr>
          <w:b/>
          <w:color w:val="FF0000"/>
          <w:sz w:val="34"/>
          <w:szCs w:val="26"/>
          <w:u w:val="single"/>
          <w:shd w:val="clear" w:color="auto" w:fill="FFFFFF"/>
        </w:rPr>
        <w:t>ULD EXAMS BE COMPULSORY</w:t>
      </w:r>
      <w:r w:rsidR="00D83B96" w:rsidRPr="00D83B96">
        <w:rPr>
          <w:b/>
          <w:color w:val="FF0000"/>
          <w:sz w:val="34"/>
          <w:szCs w:val="26"/>
          <w:u w:val="single"/>
          <w:shd w:val="clear" w:color="auto" w:fill="FFFFFF"/>
        </w:rPr>
        <w:t>?</w:t>
      </w:r>
    </w:p>
    <w:p w:rsidR="00D83B96" w:rsidRPr="00D66A70" w:rsidRDefault="00D83B96" w:rsidP="00D83B96">
      <w:pPr>
        <w:rPr>
          <w:sz w:val="28"/>
          <w:szCs w:val="28"/>
          <w:shd w:val="clear" w:color="auto" w:fill="FFFFFF"/>
        </w:rPr>
      </w:pPr>
      <w:r w:rsidRPr="00D66A70">
        <w:rPr>
          <w:sz w:val="28"/>
          <w:szCs w:val="28"/>
          <w:shd w:val="clear" w:color="auto" w:fill="FFFFFF"/>
        </w:rPr>
        <w:t xml:space="preserve">Exams are used in schools across the world to measure a student's level of knowledge on a particular subject or subjects. Passing exams with high marks </w:t>
      </w:r>
      <w:r w:rsidR="0050125A" w:rsidRPr="00D66A70">
        <w:rPr>
          <w:sz w:val="28"/>
          <w:szCs w:val="28"/>
          <w:shd w:val="clear" w:color="auto" w:fill="FFFFFF"/>
        </w:rPr>
        <w:t>gives joy and happiness to everyone</w:t>
      </w:r>
      <w:r w:rsidRPr="00D66A70">
        <w:rPr>
          <w:sz w:val="28"/>
          <w:szCs w:val="28"/>
          <w:shd w:val="clear" w:color="auto" w:fill="FFFFFF"/>
        </w:rPr>
        <w:t xml:space="preserve">. </w:t>
      </w:r>
      <w:r w:rsidR="0050125A" w:rsidRPr="00D66A70">
        <w:rPr>
          <w:sz w:val="28"/>
          <w:szCs w:val="28"/>
          <w:shd w:val="clear" w:color="auto" w:fill="FFFFFF"/>
        </w:rPr>
        <w:t xml:space="preserve">Testing can </w:t>
      </w:r>
      <w:r w:rsidRPr="00D66A70">
        <w:rPr>
          <w:sz w:val="28"/>
          <w:szCs w:val="28"/>
          <w:shd w:val="clear" w:color="auto" w:fill="FFFFFF"/>
        </w:rPr>
        <w:t>help educators identify particular students who may be struggling with their work and need extra assistance.</w:t>
      </w:r>
    </w:p>
    <w:p w:rsidR="00D83B96" w:rsidRPr="00D66A70" w:rsidRDefault="0050125A" w:rsidP="00D83B96">
      <w:pPr>
        <w:rPr>
          <w:sz w:val="28"/>
          <w:szCs w:val="28"/>
          <w:shd w:val="clear" w:color="auto" w:fill="FFFFFF"/>
        </w:rPr>
      </w:pPr>
      <w:r w:rsidRPr="00D66A70">
        <w:rPr>
          <w:sz w:val="28"/>
          <w:szCs w:val="28"/>
          <w:shd w:val="clear" w:color="auto" w:fill="FFFFFF"/>
        </w:rPr>
        <w:t>The</w:t>
      </w:r>
      <w:r w:rsidR="00D83B96" w:rsidRPr="00D66A70">
        <w:rPr>
          <w:sz w:val="28"/>
          <w:szCs w:val="28"/>
          <w:shd w:val="clear" w:color="auto" w:fill="FFFFFF"/>
        </w:rPr>
        <w:t xml:space="preserve"> exams allow teachers to better understand the thought process of their students and adjust their teaching accordingly.</w:t>
      </w:r>
      <w:r w:rsidRPr="00D66A70">
        <w:rPr>
          <w:sz w:val="28"/>
          <w:szCs w:val="28"/>
          <w:shd w:val="clear" w:color="auto" w:fill="FFFFFF"/>
        </w:rPr>
        <w:t xml:space="preserve"> E</w:t>
      </w:r>
      <w:r w:rsidR="00D83B96" w:rsidRPr="00D66A70">
        <w:rPr>
          <w:sz w:val="28"/>
          <w:szCs w:val="28"/>
          <w:shd w:val="clear" w:color="auto" w:fill="FFFFFF"/>
        </w:rPr>
        <w:t>xams which are developed by a particular learning institution can quickly produce metrics for a given class, program, or school. These tests are especially helpful for testing the effectiveness of different teaching methods within a new program or field of study for a school. Since they are locally developed, the exams can be custom written to match only the point of interest of the faculty and advisory board of the school that is producing it.</w:t>
      </w:r>
    </w:p>
    <w:p w:rsidR="00D83B96" w:rsidRPr="00D66A70" w:rsidRDefault="00D83B96" w:rsidP="00D83B96">
      <w:pPr>
        <w:rPr>
          <w:sz w:val="28"/>
          <w:szCs w:val="28"/>
          <w:shd w:val="clear" w:color="auto" w:fill="FFFFFF"/>
        </w:rPr>
      </w:pPr>
      <w:r w:rsidRPr="00D66A70">
        <w:rPr>
          <w:sz w:val="28"/>
          <w:szCs w:val="28"/>
          <w:shd w:val="clear" w:color="auto" w:fill="FFFFFF"/>
        </w:rPr>
        <w:t>Standardized testing can be implemented and distributed to large communities very quickly. These tests objectively measure student knowledge on a wide variety of topics and grade them all using a standardized grading system. Since there is no variation in testing or grading, and the tests are often given to large samples of students, the results can be used to gauge</w:t>
      </w:r>
      <w:r w:rsidR="0050125A" w:rsidRPr="00D66A70">
        <w:rPr>
          <w:sz w:val="28"/>
          <w:szCs w:val="28"/>
          <w:shd w:val="clear" w:color="auto" w:fill="FFFFFF"/>
        </w:rPr>
        <w:t xml:space="preserve"> </w:t>
      </w:r>
      <w:r w:rsidR="0050125A" w:rsidRPr="00D66A70">
        <w:rPr>
          <w:b/>
          <w:sz w:val="28"/>
          <w:szCs w:val="28"/>
          <w:shd w:val="clear" w:color="auto" w:fill="FFFFFF"/>
        </w:rPr>
        <w:t>(to make a judgment of something)</w:t>
      </w:r>
      <w:r w:rsidRPr="00D66A70">
        <w:rPr>
          <w:sz w:val="28"/>
          <w:szCs w:val="28"/>
          <w:shd w:val="clear" w:color="auto" w:fill="FFFFFF"/>
        </w:rPr>
        <w:t xml:space="preserve"> overall quality of education within a state or nation.</w:t>
      </w:r>
    </w:p>
    <w:sectPr w:rsidR="00D83B96" w:rsidRPr="00D66A70" w:rsidSect="00FF2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79CA"/>
    <w:rsid w:val="00214528"/>
    <w:rsid w:val="002F4658"/>
    <w:rsid w:val="00391E0D"/>
    <w:rsid w:val="003C4AF1"/>
    <w:rsid w:val="0050125A"/>
    <w:rsid w:val="0063266F"/>
    <w:rsid w:val="00B77C87"/>
    <w:rsid w:val="00B979CA"/>
    <w:rsid w:val="00D66A70"/>
    <w:rsid w:val="00D83B96"/>
    <w:rsid w:val="00E00D51"/>
    <w:rsid w:val="00F35E70"/>
    <w:rsid w:val="00FF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69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2019-07-21T12:46:00Z</dcterms:created>
  <dcterms:modified xsi:type="dcterms:W3CDTF">2020-05-11T00:09:00Z</dcterms:modified>
</cp:coreProperties>
</file>